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93197" w14:textId="77777777" w:rsidR="006441D4" w:rsidRPr="006441D4" w:rsidRDefault="006441D4" w:rsidP="006441D4">
      <w:pPr>
        <w:spacing w:after="0" w:line="240" w:lineRule="auto"/>
        <w:jc w:val="both"/>
      </w:pPr>
      <w:proofErr w:type="spellStart"/>
      <w:r w:rsidRPr="006441D4">
        <w:t>Hadirkan</w:t>
      </w:r>
      <w:proofErr w:type="spellEnd"/>
      <w:r w:rsidRPr="006441D4">
        <w:t xml:space="preserve"> </w:t>
      </w:r>
      <w:proofErr w:type="spellStart"/>
      <w:r w:rsidRPr="006441D4">
        <w:t>efisiensi</w:t>
      </w:r>
      <w:proofErr w:type="spellEnd"/>
      <w:r w:rsidRPr="006441D4">
        <w:t xml:space="preserve"> dan </w:t>
      </w:r>
      <w:proofErr w:type="spellStart"/>
      <w:r w:rsidRPr="006441D4">
        <w:t>akurasi</w:t>
      </w:r>
      <w:proofErr w:type="spellEnd"/>
      <w:r w:rsidRPr="006441D4">
        <w:t xml:space="preserve"> </w:t>
      </w:r>
      <w:proofErr w:type="spellStart"/>
      <w:r w:rsidRPr="006441D4">
        <w:t>maksimal</w:t>
      </w:r>
      <w:proofErr w:type="spellEnd"/>
      <w:r w:rsidRPr="006441D4">
        <w:t xml:space="preserve"> </w:t>
      </w:r>
      <w:proofErr w:type="spellStart"/>
      <w:r w:rsidRPr="006441D4">
        <w:t>dalam</w:t>
      </w:r>
      <w:proofErr w:type="spellEnd"/>
      <w:r w:rsidRPr="006441D4">
        <w:t xml:space="preserve"> </w:t>
      </w:r>
      <w:proofErr w:type="spellStart"/>
      <w:r w:rsidRPr="006441D4">
        <w:t>laboratorium</w:t>
      </w:r>
      <w:proofErr w:type="spellEnd"/>
      <w:r w:rsidRPr="006441D4">
        <w:t xml:space="preserve"> Anda </w:t>
      </w:r>
      <w:proofErr w:type="spellStart"/>
      <w:r w:rsidRPr="006441D4">
        <w:t>dengan</w:t>
      </w:r>
      <w:proofErr w:type="spellEnd"/>
      <w:r w:rsidRPr="006441D4">
        <w:t xml:space="preserve"> </w:t>
      </w:r>
      <w:proofErr w:type="spellStart"/>
      <w:r w:rsidRPr="006441D4">
        <w:t>solusi</w:t>
      </w:r>
      <w:proofErr w:type="spellEnd"/>
      <w:r w:rsidRPr="006441D4">
        <w:t xml:space="preserve"> </w:t>
      </w:r>
      <w:proofErr w:type="spellStart"/>
      <w:r w:rsidRPr="006441D4">
        <w:t>terpadu</w:t>
      </w:r>
      <w:proofErr w:type="spellEnd"/>
      <w:r w:rsidRPr="006441D4">
        <w:t xml:space="preserve"> </w:t>
      </w:r>
      <w:proofErr w:type="spellStart"/>
      <w:r w:rsidRPr="006441D4">
        <w:t>untuk</w:t>
      </w:r>
      <w:proofErr w:type="spellEnd"/>
      <w:r w:rsidRPr="006441D4">
        <w:t xml:space="preserve"> </w:t>
      </w:r>
      <w:proofErr w:type="spellStart"/>
      <w:r w:rsidRPr="006441D4">
        <w:t>pengujian</w:t>
      </w:r>
      <w:proofErr w:type="spellEnd"/>
      <w:r w:rsidRPr="006441D4">
        <w:t xml:space="preserve"> </w:t>
      </w:r>
      <w:proofErr w:type="spellStart"/>
      <w:r w:rsidRPr="006441D4">
        <w:t>ketahanan</w:t>
      </w:r>
      <w:proofErr w:type="spellEnd"/>
      <w:r w:rsidRPr="006441D4">
        <w:t xml:space="preserve"> </w:t>
      </w:r>
      <w:proofErr w:type="spellStart"/>
      <w:r w:rsidRPr="006441D4">
        <w:t>luntur</w:t>
      </w:r>
      <w:proofErr w:type="spellEnd"/>
      <w:r w:rsidRPr="006441D4">
        <w:t xml:space="preserve"> </w:t>
      </w:r>
      <w:proofErr w:type="spellStart"/>
      <w:r w:rsidRPr="006441D4">
        <w:t>warna</w:t>
      </w:r>
      <w:proofErr w:type="spellEnd"/>
      <w:r w:rsidRPr="006441D4">
        <w:t xml:space="preserve">. Paket </w:t>
      </w:r>
      <w:proofErr w:type="spellStart"/>
      <w:r w:rsidRPr="006441D4">
        <w:t>pengujian</w:t>
      </w:r>
      <w:proofErr w:type="spellEnd"/>
      <w:r w:rsidRPr="006441D4">
        <w:t xml:space="preserve"> </w:t>
      </w:r>
      <w:proofErr w:type="spellStart"/>
      <w:r w:rsidRPr="006441D4">
        <w:t>komprehensif</w:t>
      </w:r>
      <w:proofErr w:type="spellEnd"/>
      <w:r w:rsidRPr="006441D4">
        <w:t xml:space="preserve"> </w:t>
      </w:r>
      <w:proofErr w:type="spellStart"/>
      <w:r w:rsidRPr="006441D4">
        <w:t>ini</w:t>
      </w:r>
      <w:proofErr w:type="spellEnd"/>
      <w:r w:rsidRPr="006441D4">
        <w:t xml:space="preserve"> </w:t>
      </w:r>
      <w:proofErr w:type="spellStart"/>
      <w:r w:rsidRPr="006441D4">
        <w:t>dirancang</w:t>
      </w:r>
      <w:proofErr w:type="spellEnd"/>
      <w:r w:rsidRPr="006441D4">
        <w:t xml:space="preserve"> </w:t>
      </w:r>
      <w:proofErr w:type="spellStart"/>
      <w:r w:rsidRPr="006441D4">
        <w:t>sebagai</w:t>
      </w:r>
      <w:proofErr w:type="spellEnd"/>
      <w:r w:rsidRPr="006441D4">
        <w:t xml:space="preserve"> </w:t>
      </w:r>
      <w:proofErr w:type="spellStart"/>
      <w:r w:rsidRPr="006441D4">
        <w:t>satu</w:t>
      </w:r>
      <w:proofErr w:type="spellEnd"/>
      <w:r w:rsidRPr="006441D4">
        <w:t xml:space="preserve"> set </w:t>
      </w:r>
      <w:proofErr w:type="spellStart"/>
      <w:r w:rsidRPr="006441D4">
        <w:t>lengkap</w:t>
      </w:r>
      <w:proofErr w:type="spellEnd"/>
      <w:r w:rsidRPr="006441D4">
        <w:t xml:space="preserve"> yang </w:t>
      </w:r>
      <w:proofErr w:type="spellStart"/>
      <w:r w:rsidRPr="006441D4">
        <w:t>terdiri</w:t>
      </w:r>
      <w:proofErr w:type="spellEnd"/>
      <w:r w:rsidRPr="006441D4">
        <w:t xml:space="preserve"> </w:t>
      </w:r>
      <w:proofErr w:type="spellStart"/>
      <w:r w:rsidRPr="006441D4">
        <w:t>dari</w:t>
      </w:r>
      <w:proofErr w:type="spellEnd"/>
      <w:r w:rsidRPr="006441D4">
        <w:t xml:space="preserve"> </w:t>
      </w:r>
      <w:proofErr w:type="spellStart"/>
      <w:r w:rsidRPr="006441D4">
        <w:t>alat</w:t>
      </w:r>
      <w:proofErr w:type="spellEnd"/>
      <w:r w:rsidRPr="006441D4">
        <w:t xml:space="preserve"> uji </w:t>
      </w:r>
      <w:proofErr w:type="spellStart"/>
      <w:r w:rsidRPr="006441D4">
        <w:t>ketahanan</w:t>
      </w:r>
      <w:proofErr w:type="spellEnd"/>
      <w:r w:rsidRPr="006441D4">
        <w:t xml:space="preserve"> </w:t>
      </w:r>
      <w:proofErr w:type="spellStart"/>
      <w:r w:rsidRPr="006441D4">
        <w:t>luntur</w:t>
      </w:r>
      <w:proofErr w:type="spellEnd"/>
      <w:r w:rsidRPr="006441D4">
        <w:t xml:space="preserve"> </w:t>
      </w:r>
      <w:proofErr w:type="spellStart"/>
      <w:r w:rsidRPr="006441D4">
        <w:t>terhadap</w:t>
      </w:r>
      <w:proofErr w:type="spellEnd"/>
      <w:r w:rsidRPr="006441D4">
        <w:t xml:space="preserve"> </w:t>
      </w:r>
      <w:proofErr w:type="spellStart"/>
      <w:r w:rsidRPr="006441D4">
        <w:t>keringat</w:t>
      </w:r>
      <w:proofErr w:type="spellEnd"/>
      <w:r w:rsidRPr="006441D4">
        <w:t xml:space="preserve"> dan </w:t>
      </w:r>
      <w:proofErr w:type="spellStart"/>
      <w:r w:rsidRPr="006441D4">
        <w:t>sebuah</w:t>
      </w:r>
      <w:proofErr w:type="spellEnd"/>
      <w:r w:rsidRPr="006441D4">
        <w:t xml:space="preserve"> oven </w:t>
      </w:r>
      <w:proofErr w:type="spellStart"/>
      <w:r w:rsidRPr="006441D4">
        <w:t>presisi</w:t>
      </w:r>
      <w:proofErr w:type="spellEnd"/>
      <w:r w:rsidRPr="006441D4">
        <w:t xml:space="preserve">. </w:t>
      </w:r>
      <w:proofErr w:type="spellStart"/>
      <w:r w:rsidRPr="006441D4">
        <w:t>Kombinasi</w:t>
      </w:r>
      <w:proofErr w:type="spellEnd"/>
      <w:r w:rsidRPr="006441D4">
        <w:t xml:space="preserve"> </w:t>
      </w:r>
      <w:proofErr w:type="spellStart"/>
      <w:r w:rsidRPr="006441D4">
        <w:t>ini</w:t>
      </w:r>
      <w:proofErr w:type="spellEnd"/>
      <w:r w:rsidRPr="006441D4">
        <w:t xml:space="preserve"> </w:t>
      </w:r>
      <w:proofErr w:type="spellStart"/>
      <w:r w:rsidRPr="006441D4">
        <w:t>menghilangkan</w:t>
      </w:r>
      <w:proofErr w:type="spellEnd"/>
      <w:r w:rsidRPr="006441D4">
        <w:t xml:space="preserve"> </w:t>
      </w:r>
      <w:proofErr w:type="spellStart"/>
      <w:r w:rsidRPr="006441D4">
        <w:t>kebutuhan</w:t>
      </w:r>
      <w:proofErr w:type="spellEnd"/>
      <w:r w:rsidRPr="006441D4">
        <w:t xml:space="preserve"> </w:t>
      </w:r>
      <w:proofErr w:type="spellStart"/>
      <w:r w:rsidRPr="006441D4">
        <w:t>untuk</w:t>
      </w:r>
      <w:proofErr w:type="spellEnd"/>
      <w:r w:rsidRPr="006441D4">
        <w:t xml:space="preserve"> </w:t>
      </w:r>
      <w:proofErr w:type="spellStart"/>
      <w:r w:rsidRPr="006441D4">
        <w:t>mencari</w:t>
      </w:r>
      <w:proofErr w:type="spellEnd"/>
      <w:r w:rsidRPr="006441D4">
        <w:t xml:space="preserve"> </w:t>
      </w:r>
      <w:proofErr w:type="spellStart"/>
      <w:r w:rsidRPr="006441D4">
        <w:t>peralatan</w:t>
      </w:r>
      <w:proofErr w:type="spellEnd"/>
      <w:r w:rsidRPr="006441D4">
        <w:t xml:space="preserve"> </w:t>
      </w:r>
      <w:proofErr w:type="spellStart"/>
      <w:r w:rsidRPr="006441D4">
        <w:t>terpisah</w:t>
      </w:r>
      <w:proofErr w:type="spellEnd"/>
      <w:r w:rsidRPr="006441D4">
        <w:t xml:space="preserve">, </w:t>
      </w:r>
      <w:proofErr w:type="spellStart"/>
      <w:r w:rsidRPr="006441D4">
        <w:t>menyederhanakan</w:t>
      </w:r>
      <w:proofErr w:type="spellEnd"/>
      <w:r w:rsidRPr="006441D4">
        <w:t xml:space="preserve"> </w:t>
      </w:r>
      <w:proofErr w:type="spellStart"/>
      <w:r w:rsidRPr="006441D4">
        <w:t>alur</w:t>
      </w:r>
      <w:proofErr w:type="spellEnd"/>
      <w:r w:rsidRPr="006441D4">
        <w:t xml:space="preserve"> </w:t>
      </w:r>
      <w:proofErr w:type="spellStart"/>
      <w:r w:rsidRPr="006441D4">
        <w:t>kerja</w:t>
      </w:r>
      <w:proofErr w:type="spellEnd"/>
      <w:r w:rsidRPr="006441D4">
        <w:t xml:space="preserve"> quality control Anda, dan </w:t>
      </w:r>
      <w:proofErr w:type="spellStart"/>
      <w:r w:rsidRPr="006441D4">
        <w:t>memastikan</w:t>
      </w:r>
      <w:proofErr w:type="spellEnd"/>
      <w:r w:rsidRPr="006441D4">
        <w:t xml:space="preserve"> </w:t>
      </w:r>
      <w:proofErr w:type="spellStart"/>
      <w:r w:rsidRPr="006441D4">
        <w:t>semua</w:t>
      </w:r>
      <w:proofErr w:type="spellEnd"/>
      <w:r w:rsidRPr="006441D4">
        <w:t xml:space="preserve"> </w:t>
      </w:r>
      <w:proofErr w:type="spellStart"/>
      <w:r w:rsidRPr="006441D4">
        <w:t>komponen</w:t>
      </w:r>
      <w:proofErr w:type="spellEnd"/>
      <w:r w:rsidRPr="006441D4">
        <w:t xml:space="preserve"> </w:t>
      </w:r>
      <w:proofErr w:type="spellStart"/>
      <w:r w:rsidRPr="006441D4">
        <w:t>bekerja</w:t>
      </w:r>
      <w:proofErr w:type="spellEnd"/>
      <w:r w:rsidRPr="006441D4">
        <w:t xml:space="preserve"> </w:t>
      </w:r>
      <w:proofErr w:type="spellStart"/>
      <w:r w:rsidRPr="006441D4">
        <w:t>secara</w:t>
      </w:r>
      <w:proofErr w:type="spellEnd"/>
      <w:r w:rsidRPr="006441D4">
        <w:t xml:space="preserve"> </w:t>
      </w:r>
      <w:proofErr w:type="spellStart"/>
      <w:r w:rsidRPr="006441D4">
        <w:t>harmonis</w:t>
      </w:r>
      <w:proofErr w:type="spellEnd"/>
      <w:r w:rsidRPr="006441D4">
        <w:t xml:space="preserve"> </w:t>
      </w:r>
      <w:proofErr w:type="spellStart"/>
      <w:r w:rsidRPr="006441D4">
        <w:t>untuk</w:t>
      </w:r>
      <w:proofErr w:type="spellEnd"/>
      <w:r w:rsidRPr="006441D4">
        <w:t xml:space="preserve"> </w:t>
      </w:r>
      <w:proofErr w:type="spellStart"/>
      <w:r w:rsidRPr="006441D4">
        <w:t>memberikan</w:t>
      </w:r>
      <w:proofErr w:type="spellEnd"/>
      <w:r w:rsidRPr="006441D4">
        <w:t xml:space="preserve"> </w:t>
      </w:r>
      <w:proofErr w:type="spellStart"/>
      <w:r w:rsidRPr="006441D4">
        <w:t>hasil</w:t>
      </w:r>
      <w:proofErr w:type="spellEnd"/>
      <w:r w:rsidRPr="006441D4">
        <w:t xml:space="preserve"> yang paling </w:t>
      </w:r>
      <w:proofErr w:type="spellStart"/>
      <w:r w:rsidRPr="006441D4">
        <w:t>andal</w:t>
      </w:r>
      <w:proofErr w:type="spellEnd"/>
      <w:r w:rsidRPr="006441D4">
        <w:t xml:space="preserve"> </w:t>
      </w:r>
      <w:proofErr w:type="spellStart"/>
      <w:r w:rsidRPr="006441D4">
        <w:t>dalam</w:t>
      </w:r>
      <w:proofErr w:type="spellEnd"/>
      <w:r w:rsidRPr="006441D4">
        <w:t xml:space="preserve"> </w:t>
      </w:r>
      <w:proofErr w:type="spellStart"/>
      <w:r w:rsidRPr="006441D4">
        <w:t>pengujian</w:t>
      </w:r>
      <w:proofErr w:type="spellEnd"/>
      <w:r w:rsidRPr="006441D4">
        <w:t xml:space="preserve"> </w:t>
      </w:r>
      <w:proofErr w:type="spellStart"/>
      <w:r w:rsidRPr="006441D4">
        <w:t>warna</w:t>
      </w:r>
      <w:proofErr w:type="spellEnd"/>
      <w:r w:rsidRPr="006441D4">
        <w:t xml:space="preserve"> </w:t>
      </w:r>
      <w:proofErr w:type="spellStart"/>
      <w:r w:rsidRPr="006441D4">
        <w:t>tekstil</w:t>
      </w:r>
      <w:proofErr w:type="spellEnd"/>
      <w:r w:rsidRPr="006441D4">
        <w:t xml:space="preserve"> </w:t>
      </w:r>
      <w:proofErr w:type="spellStart"/>
      <w:r w:rsidRPr="006441D4">
        <w:t>terhadap</w:t>
      </w:r>
      <w:proofErr w:type="spellEnd"/>
      <w:r w:rsidRPr="006441D4">
        <w:t xml:space="preserve"> air dan </w:t>
      </w:r>
      <w:proofErr w:type="spellStart"/>
      <w:r w:rsidRPr="006441D4">
        <w:t>keringat</w:t>
      </w:r>
      <w:proofErr w:type="spellEnd"/>
      <w:r w:rsidRPr="006441D4">
        <w:t>.</w:t>
      </w:r>
    </w:p>
    <w:p w14:paraId="7CB01F9B" w14:textId="77777777" w:rsidR="006441D4" w:rsidRPr="006441D4" w:rsidRDefault="006441D4" w:rsidP="006441D4">
      <w:pPr>
        <w:spacing w:after="0" w:line="240" w:lineRule="auto"/>
        <w:jc w:val="both"/>
      </w:pPr>
      <w:proofErr w:type="spellStart"/>
      <w:r w:rsidRPr="006441D4">
        <w:t>Setiap</w:t>
      </w:r>
      <w:proofErr w:type="spellEnd"/>
      <w:r w:rsidRPr="006441D4">
        <w:t xml:space="preserve"> </w:t>
      </w:r>
      <w:proofErr w:type="spellStart"/>
      <w:r w:rsidRPr="006441D4">
        <w:t>komponen</w:t>
      </w:r>
      <w:proofErr w:type="spellEnd"/>
      <w:r w:rsidRPr="006441D4">
        <w:t xml:space="preserve"> </w:t>
      </w:r>
      <w:proofErr w:type="spellStart"/>
      <w:r w:rsidRPr="006441D4">
        <w:t>dalam</w:t>
      </w:r>
      <w:proofErr w:type="spellEnd"/>
      <w:r w:rsidRPr="006441D4">
        <w:t xml:space="preserve"> kit </w:t>
      </w:r>
      <w:proofErr w:type="spellStart"/>
      <w:r w:rsidRPr="006441D4">
        <w:t>ini</w:t>
      </w:r>
      <w:proofErr w:type="spellEnd"/>
      <w:r w:rsidRPr="006441D4">
        <w:t xml:space="preserve"> </w:t>
      </w:r>
      <w:proofErr w:type="spellStart"/>
      <w:r w:rsidRPr="006441D4">
        <w:t>direkayasa</w:t>
      </w:r>
      <w:proofErr w:type="spellEnd"/>
      <w:r w:rsidRPr="006441D4">
        <w:t xml:space="preserve"> </w:t>
      </w:r>
      <w:proofErr w:type="spellStart"/>
      <w:r w:rsidRPr="006441D4">
        <w:t>untuk</w:t>
      </w:r>
      <w:proofErr w:type="spellEnd"/>
      <w:r w:rsidRPr="006441D4">
        <w:t xml:space="preserve"> </w:t>
      </w:r>
      <w:proofErr w:type="spellStart"/>
      <w:r w:rsidRPr="006441D4">
        <w:t>mencapai</w:t>
      </w:r>
      <w:proofErr w:type="spellEnd"/>
      <w:r w:rsidRPr="006441D4">
        <w:t xml:space="preserve"> </w:t>
      </w:r>
      <w:proofErr w:type="spellStart"/>
      <w:r w:rsidRPr="006441D4">
        <w:t>presisi</w:t>
      </w:r>
      <w:proofErr w:type="spellEnd"/>
      <w:r w:rsidRPr="006441D4">
        <w:t xml:space="preserve"> </w:t>
      </w:r>
      <w:proofErr w:type="spellStart"/>
      <w:r w:rsidRPr="006441D4">
        <w:t>tertinggi</w:t>
      </w:r>
      <w:proofErr w:type="spellEnd"/>
      <w:r w:rsidRPr="006441D4">
        <w:t xml:space="preserve">. Oven yang </w:t>
      </w:r>
      <w:proofErr w:type="spellStart"/>
      <w:r w:rsidRPr="006441D4">
        <w:t>disertakan</w:t>
      </w:r>
      <w:proofErr w:type="spellEnd"/>
      <w:r w:rsidRPr="006441D4">
        <w:t xml:space="preserve"> </w:t>
      </w:r>
      <w:proofErr w:type="spellStart"/>
      <w:r w:rsidRPr="006441D4">
        <w:t>menyediakan</w:t>
      </w:r>
      <w:proofErr w:type="spellEnd"/>
      <w:r w:rsidRPr="006441D4">
        <w:t xml:space="preserve"> </w:t>
      </w:r>
      <w:proofErr w:type="spellStart"/>
      <w:r w:rsidRPr="006441D4">
        <w:t>kontrol</w:t>
      </w:r>
      <w:proofErr w:type="spellEnd"/>
      <w:r w:rsidRPr="006441D4">
        <w:t xml:space="preserve"> </w:t>
      </w:r>
      <w:proofErr w:type="spellStart"/>
      <w:r w:rsidRPr="006441D4">
        <w:t>temperatur</w:t>
      </w:r>
      <w:proofErr w:type="spellEnd"/>
      <w:r w:rsidRPr="006441D4">
        <w:t xml:space="preserve"> yang </w:t>
      </w:r>
      <w:proofErr w:type="spellStart"/>
      <w:r w:rsidRPr="006441D4">
        <w:t>stabil</w:t>
      </w:r>
      <w:proofErr w:type="spellEnd"/>
      <w:r w:rsidRPr="006441D4">
        <w:t xml:space="preserve"> dan </w:t>
      </w:r>
      <w:proofErr w:type="spellStart"/>
      <w:r w:rsidRPr="006441D4">
        <w:t>akurat</w:t>
      </w:r>
      <w:proofErr w:type="spellEnd"/>
      <w:r w:rsidRPr="006441D4">
        <w:t xml:space="preserve">, </w:t>
      </w:r>
      <w:proofErr w:type="spellStart"/>
      <w:r w:rsidRPr="006441D4">
        <w:t>sebuah</w:t>
      </w:r>
      <w:proofErr w:type="spellEnd"/>
      <w:r w:rsidRPr="006441D4">
        <w:t xml:space="preserve"> </w:t>
      </w:r>
      <w:proofErr w:type="spellStart"/>
      <w:r w:rsidRPr="006441D4">
        <w:t>faktor</w:t>
      </w:r>
      <w:proofErr w:type="spellEnd"/>
      <w:r w:rsidRPr="006441D4">
        <w:t xml:space="preserve"> </w:t>
      </w:r>
      <w:proofErr w:type="spellStart"/>
      <w:r w:rsidRPr="006441D4">
        <w:t>krusial</w:t>
      </w:r>
      <w:proofErr w:type="spellEnd"/>
      <w:r w:rsidRPr="006441D4">
        <w:t xml:space="preserve"> </w:t>
      </w:r>
      <w:proofErr w:type="spellStart"/>
      <w:r w:rsidRPr="006441D4">
        <w:t>untuk</w:t>
      </w:r>
      <w:proofErr w:type="spellEnd"/>
      <w:r w:rsidRPr="006441D4">
        <w:t xml:space="preserve"> </w:t>
      </w:r>
      <w:proofErr w:type="spellStart"/>
      <w:r w:rsidRPr="006441D4">
        <w:t>mensimulasikan</w:t>
      </w:r>
      <w:proofErr w:type="spellEnd"/>
      <w:r w:rsidRPr="006441D4">
        <w:t xml:space="preserve"> </w:t>
      </w:r>
      <w:proofErr w:type="spellStart"/>
      <w:r w:rsidRPr="006441D4">
        <w:t>kondisi</w:t>
      </w:r>
      <w:proofErr w:type="spellEnd"/>
      <w:r w:rsidRPr="006441D4">
        <w:t xml:space="preserve"> </w:t>
      </w:r>
      <w:proofErr w:type="spellStart"/>
      <w:r w:rsidRPr="006441D4">
        <w:t>paparan</w:t>
      </w:r>
      <w:proofErr w:type="spellEnd"/>
      <w:r w:rsidRPr="006441D4">
        <w:t xml:space="preserve"> </w:t>
      </w:r>
      <w:proofErr w:type="spellStart"/>
      <w:r w:rsidRPr="006441D4">
        <w:t>secara</w:t>
      </w:r>
      <w:proofErr w:type="spellEnd"/>
      <w:r w:rsidRPr="006441D4">
        <w:t xml:space="preserve"> </w:t>
      </w:r>
      <w:proofErr w:type="spellStart"/>
      <w:r w:rsidRPr="006441D4">
        <w:t>konsisten</w:t>
      </w:r>
      <w:proofErr w:type="spellEnd"/>
      <w:r w:rsidRPr="006441D4">
        <w:t xml:space="preserve">. </w:t>
      </w:r>
      <w:proofErr w:type="spellStart"/>
      <w:r w:rsidRPr="006441D4">
        <w:t>Didukung</w:t>
      </w:r>
      <w:proofErr w:type="spellEnd"/>
      <w:r w:rsidRPr="006441D4">
        <w:t xml:space="preserve"> </w:t>
      </w:r>
      <w:proofErr w:type="spellStart"/>
      <w:r w:rsidRPr="006441D4">
        <w:t>dengan</w:t>
      </w:r>
      <w:proofErr w:type="spellEnd"/>
      <w:r w:rsidRPr="006441D4">
        <w:t xml:space="preserve"> set </w:t>
      </w:r>
      <w:proofErr w:type="spellStart"/>
      <w:r w:rsidRPr="006441D4">
        <w:t>beban</w:t>
      </w:r>
      <w:proofErr w:type="spellEnd"/>
      <w:r w:rsidRPr="006441D4">
        <w:t xml:space="preserve"> yang </w:t>
      </w:r>
      <w:proofErr w:type="spellStart"/>
      <w:r w:rsidRPr="006441D4">
        <w:t>telah</w:t>
      </w:r>
      <w:proofErr w:type="spellEnd"/>
      <w:r w:rsidRPr="006441D4">
        <w:t xml:space="preserve"> </w:t>
      </w:r>
      <w:proofErr w:type="spellStart"/>
      <w:r w:rsidRPr="006441D4">
        <w:t>dikalibrasi</w:t>
      </w:r>
      <w:proofErr w:type="spellEnd"/>
      <w:r w:rsidRPr="006441D4">
        <w:t xml:space="preserve"> </w:t>
      </w:r>
      <w:proofErr w:type="spellStart"/>
      <w:r w:rsidRPr="006441D4">
        <w:t>sesuai</w:t>
      </w:r>
      <w:proofErr w:type="spellEnd"/>
      <w:r w:rsidRPr="006441D4">
        <w:t xml:space="preserve"> </w:t>
      </w:r>
      <w:proofErr w:type="spellStart"/>
      <w:r w:rsidRPr="006441D4">
        <w:t>standar</w:t>
      </w:r>
      <w:proofErr w:type="spellEnd"/>
      <w:r w:rsidRPr="006441D4">
        <w:t xml:space="preserve"> AATCC dan ISO, </w:t>
      </w:r>
      <w:proofErr w:type="spellStart"/>
      <w:r w:rsidRPr="006441D4">
        <w:t>alat</w:t>
      </w:r>
      <w:proofErr w:type="spellEnd"/>
      <w:r w:rsidRPr="006441D4">
        <w:t xml:space="preserve"> </w:t>
      </w:r>
      <w:proofErr w:type="spellStart"/>
      <w:r w:rsidRPr="006441D4">
        <w:t>ini</w:t>
      </w:r>
      <w:proofErr w:type="spellEnd"/>
      <w:r w:rsidRPr="006441D4">
        <w:t xml:space="preserve"> </w:t>
      </w:r>
      <w:proofErr w:type="spellStart"/>
      <w:r w:rsidRPr="006441D4">
        <w:t>mampu</w:t>
      </w:r>
      <w:proofErr w:type="spellEnd"/>
      <w:r w:rsidRPr="006441D4">
        <w:t xml:space="preserve"> </w:t>
      </w:r>
      <w:proofErr w:type="spellStart"/>
      <w:r w:rsidRPr="006441D4">
        <w:t>memberikan</w:t>
      </w:r>
      <w:proofErr w:type="spellEnd"/>
      <w:r w:rsidRPr="006441D4">
        <w:t xml:space="preserve"> </w:t>
      </w:r>
      <w:proofErr w:type="spellStart"/>
      <w:r w:rsidRPr="006441D4">
        <w:t>tekanan</w:t>
      </w:r>
      <w:proofErr w:type="spellEnd"/>
      <w:r w:rsidRPr="006441D4">
        <w:t xml:space="preserve"> yang </w:t>
      </w:r>
      <w:proofErr w:type="spellStart"/>
      <w:r w:rsidRPr="006441D4">
        <w:t>seragam</w:t>
      </w:r>
      <w:proofErr w:type="spellEnd"/>
      <w:r w:rsidRPr="006441D4">
        <w:t xml:space="preserve"> pada </w:t>
      </w:r>
      <w:proofErr w:type="spellStart"/>
      <w:r w:rsidRPr="006441D4">
        <w:t>setiap</w:t>
      </w:r>
      <w:proofErr w:type="spellEnd"/>
      <w:r w:rsidRPr="006441D4">
        <w:t xml:space="preserve"> </w:t>
      </w:r>
      <w:proofErr w:type="spellStart"/>
      <w:r w:rsidRPr="006441D4">
        <w:t>sampel</w:t>
      </w:r>
      <w:proofErr w:type="spellEnd"/>
      <w:r w:rsidRPr="006441D4">
        <w:t xml:space="preserve"> uji. </w:t>
      </w:r>
      <w:proofErr w:type="spellStart"/>
      <w:r w:rsidRPr="006441D4">
        <w:t>Kombinasi</w:t>
      </w:r>
      <w:proofErr w:type="spellEnd"/>
      <w:r w:rsidRPr="006441D4">
        <w:t xml:space="preserve"> </w:t>
      </w:r>
      <w:proofErr w:type="spellStart"/>
      <w:r w:rsidRPr="006441D4">
        <w:t>antara</w:t>
      </w:r>
      <w:proofErr w:type="spellEnd"/>
      <w:r w:rsidRPr="006441D4">
        <w:t xml:space="preserve"> </w:t>
      </w:r>
      <w:proofErr w:type="spellStart"/>
      <w:r w:rsidRPr="006441D4">
        <w:t>temperatur</w:t>
      </w:r>
      <w:proofErr w:type="spellEnd"/>
      <w:r w:rsidRPr="006441D4">
        <w:t xml:space="preserve"> yang </w:t>
      </w:r>
      <w:proofErr w:type="spellStart"/>
      <w:r w:rsidRPr="006441D4">
        <w:t>terkontrol</w:t>
      </w:r>
      <w:proofErr w:type="spellEnd"/>
      <w:r w:rsidRPr="006441D4">
        <w:t xml:space="preserve"> dan </w:t>
      </w:r>
      <w:proofErr w:type="spellStart"/>
      <w:r w:rsidRPr="006441D4">
        <w:t>tekanan</w:t>
      </w:r>
      <w:proofErr w:type="spellEnd"/>
      <w:r w:rsidRPr="006441D4">
        <w:t xml:space="preserve"> yang </w:t>
      </w:r>
      <w:proofErr w:type="spellStart"/>
      <w:r w:rsidRPr="006441D4">
        <w:t>standar</w:t>
      </w:r>
      <w:proofErr w:type="spellEnd"/>
      <w:r w:rsidRPr="006441D4">
        <w:t xml:space="preserve"> </w:t>
      </w:r>
      <w:proofErr w:type="spellStart"/>
      <w:r w:rsidRPr="006441D4">
        <w:t>ini</w:t>
      </w:r>
      <w:proofErr w:type="spellEnd"/>
      <w:r w:rsidRPr="006441D4">
        <w:t xml:space="preserve"> </w:t>
      </w:r>
      <w:proofErr w:type="spellStart"/>
      <w:r w:rsidRPr="006441D4">
        <w:t>adalah</w:t>
      </w:r>
      <w:proofErr w:type="spellEnd"/>
      <w:r w:rsidRPr="006441D4">
        <w:t xml:space="preserve"> </w:t>
      </w:r>
      <w:proofErr w:type="spellStart"/>
      <w:r w:rsidRPr="006441D4">
        <w:t>kunci</w:t>
      </w:r>
      <w:proofErr w:type="spellEnd"/>
      <w:r w:rsidRPr="006441D4">
        <w:t xml:space="preserve"> </w:t>
      </w:r>
      <w:proofErr w:type="spellStart"/>
      <w:r w:rsidRPr="006441D4">
        <w:t>untuk</w:t>
      </w:r>
      <w:proofErr w:type="spellEnd"/>
      <w:r w:rsidRPr="006441D4">
        <w:t xml:space="preserve"> </w:t>
      </w:r>
      <w:proofErr w:type="spellStart"/>
      <w:r w:rsidRPr="006441D4">
        <w:t>mendapatkan</w:t>
      </w:r>
      <w:proofErr w:type="spellEnd"/>
      <w:r w:rsidRPr="006441D4">
        <w:t xml:space="preserve"> </w:t>
      </w:r>
      <w:proofErr w:type="spellStart"/>
      <w:r w:rsidRPr="006441D4">
        <w:t>hasil</w:t>
      </w:r>
      <w:proofErr w:type="spellEnd"/>
      <w:r w:rsidRPr="006441D4">
        <w:t xml:space="preserve"> </w:t>
      </w:r>
      <w:proofErr w:type="spellStart"/>
      <w:r w:rsidRPr="006441D4">
        <w:t>pengujian</w:t>
      </w:r>
      <w:proofErr w:type="spellEnd"/>
      <w:r w:rsidRPr="006441D4">
        <w:t xml:space="preserve"> yang </w:t>
      </w:r>
      <w:proofErr w:type="spellStart"/>
      <w:r w:rsidRPr="006441D4">
        <w:t>dapat</w:t>
      </w:r>
      <w:proofErr w:type="spellEnd"/>
      <w:r w:rsidRPr="006441D4">
        <w:t xml:space="preserve"> </w:t>
      </w:r>
      <w:proofErr w:type="spellStart"/>
      <w:r w:rsidRPr="006441D4">
        <w:t>diulang</w:t>
      </w:r>
      <w:proofErr w:type="spellEnd"/>
      <w:r w:rsidRPr="006441D4">
        <w:t xml:space="preserve"> dan </w:t>
      </w:r>
      <w:proofErr w:type="spellStart"/>
      <w:r w:rsidRPr="006441D4">
        <w:t>dipercaya</w:t>
      </w:r>
      <w:proofErr w:type="spellEnd"/>
      <w:r w:rsidRPr="006441D4">
        <w:t>.</w:t>
      </w:r>
    </w:p>
    <w:p w14:paraId="0BB96E87" w14:textId="77777777" w:rsidR="006441D4" w:rsidRPr="006441D4" w:rsidRDefault="006441D4" w:rsidP="006441D4">
      <w:pPr>
        <w:spacing w:after="0" w:line="240" w:lineRule="auto"/>
        <w:jc w:val="both"/>
      </w:pPr>
      <w:proofErr w:type="spellStart"/>
      <w:r w:rsidRPr="006441D4">
        <w:t>Pastikan</w:t>
      </w:r>
      <w:proofErr w:type="spellEnd"/>
      <w:r w:rsidRPr="006441D4">
        <w:t xml:space="preserve"> </w:t>
      </w:r>
      <w:proofErr w:type="spellStart"/>
      <w:r w:rsidRPr="006441D4">
        <w:t>produk</w:t>
      </w:r>
      <w:proofErr w:type="spellEnd"/>
      <w:r w:rsidRPr="006441D4">
        <w:t xml:space="preserve"> </w:t>
      </w:r>
      <w:proofErr w:type="spellStart"/>
      <w:r w:rsidRPr="006441D4">
        <w:t>tekstil</w:t>
      </w:r>
      <w:proofErr w:type="spellEnd"/>
      <w:r w:rsidRPr="006441D4">
        <w:t xml:space="preserve"> Anda </w:t>
      </w:r>
      <w:proofErr w:type="spellStart"/>
      <w:r w:rsidRPr="006441D4">
        <w:t>dapat</w:t>
      </w:r>
      <w:proofErr w:type="spellEnd"/>
      <w:r w:rsidRPr="006441D4">
        <w:t xml:space="preserve"> </w:t>
      </w:r>
      <w:proofErr w:type="spellStart"/>
      <w:r w:rsidRPr="006441D4">
        <w:t>diterima</w:t>
      </w:r>
      <w:proofErr w:type="spellEnd"/>
      <w:r w:rsidRPr="006441D4">
        <w:t xml:space="preserve"> di pasar global </w:t>
      </w:r>
      <w:proofErr w:type="spellStart"/>
      <w:r w:rsidRPr="006441D4">
        <w:t>dengan</w:t>
      </w:r>
      <w:proofErr w:type="spellEnd"/>
      <w:r w:rsidRPr="006441D4">
        <w:t xml:space="preserve"> </w:t>
      </w:r>
      <w:proofErr w:type="spellStart"/>
      <w:r w:rsidRPr="006441D4">
        <w:t>kepatuhan</w:t>
      </w:r>
      <w:proofErr w:type="spellEnd"/>
      <w:r w:rsidRPr="006441D4">
        <w:t xml:space="preserve"> </w:t>
      </w:r>
      <w:proofErr w:type="spellStart"/>
      <w:r w:rsidRPr="006441D4">
        <w:t>penuh</w:t>
      </w:r>
      <w:proofErr w:type="spellEnd"/>
      <w:r w:rsidRPr="006441D4">
        <w:t xml:space="preserve"> </w:t>
      </w:r>
      <w:proofErr w:type="spellStart"/>
      <w:r w:rsidRPr="006441D4">
        <w:t>terhadap</w:t>
      </w:r>
      <w:proofErr w:type="spellEnd"/>
      <w:r w:rsidRPr="006441D4">
        <w:t xml:space="preserve"> </w:t>
      </w:r>
      <w:proofErr w:type="spellStart"/>
      <w:r w:rsidRPr="006441D4">
        <w:t>standar</w:t>
      </w:r>
      <w:proofErr w:type="spellEnd"/>
      <w:r w:rsidRPr="006441D4">
        <w:t xml:space="preserve"> </w:t>
      </w:r>
      <w:proofErr w:type="spellStart"/>
      <w:r w:rsidRPr="006441D4">
        <w:t>internasional</w:t>
      </w:r>
      <w:proofErr w:type="spellEnd"/>
      <w:r w:rsidRPr="006441D4">
        <w:t xml:space="preserve">. Kit </w:t>
      </w:r>
      <w:proofErr w:type="spellStart"/>
      <w:r w:rsidRPr="006441D4">
        <w:t>pengujian</w:t>
      </w:r>
      <w:proofErr w:type="spellEnd"/>
      <w:r w:rsidRPr="006441D4">
        <w:t xml:space="preserve"> </w:t>
      </w:r>
      <w:proofErr w:type="spellStart"/>
      <w:r w:rsidRPr="006441D4">
        <w:t>ini</w:t>
      </w:r>
      <w:proofErr w:type="spellEnd"/>
      <w:r w:rsidRPr="006441D4">
        <w:t xml:space="preserve"> </w:t>
      </w:r>
      <w:proofErr w:type="spellStart"/>
      <w:r w:rsidRPr="006441D4">
        <w:t>dirancang</w:t>
      </w:r>
      <w:proofErr w:type="spellEnd"/>
      <w:r w:rsidRPr="006441D4">
        <w:t xml:space="preserve"> </w:t>
      </w:r>
      <w:proofErr w:type="spellStart"/>
      <w:r w:rsidRPr="006441D4">
        <w:t>secara</w:t>
      </w:r>
      <w:proofErr w:type="spellEnd"/>
      <w:r w:rsidRPr="006441D4">
        <w:t xml:space="preserve"> </w:t>
      </w:r>
      <w:proofErr w:type="spellStart"/>
      <w:r w:rsidRPr="006441D4">
        <w:t>cermat</w:t>
      </w:r>
      <w:proofErr w:type="spellEnd"/>
      <w:r w:rsidRPr="006441D4">
        <w:t xml:space="preserve"> </w:t>
      </w:r>
      <w:proofErr w:type="spellStart"/>
      <w:r w:rsidRPr="006441D4">
        <w:t>untuk</w:t>
      </w:r>
      <w:proofErr w:type="spellEnd"/>
      <w:r w:rsidRPr="006441D4">
        <w:t xml:space="preserve"> </w:t>
      </w:r>
      <w:proofErr w:type="spellStart"/>
      <w:r w:rsidRPr="006441D4">
        <w:t>memenuhi</w:t>
      </w:r>
      <w:proofErr w:type="spellEnd"/>
      <w:r w:rsidRPr="006441D4">
        <w:t xml:space="preserve"> </w:t>
      </w:r>
      <w:proofErr w:type="spellStart"/>
      <w:r w:rsidRPr="006441D4">
        <w:t>serangkaian</w:t>
      </w:r>
      <w:proofErr w:type="spellEnd"/>
      <w:r w:rsidRPr="006441D4">
        <w:t xml:space="preserve"> </w:t>
      </w:r>
      <w:proofErr w:type="spellStart"/>
      <w:r w:rsidRPr="006441D4">
        <w:t>standar</w:t>
      </w:r>
      <w:proofErr w:type="spellEnd"/>
      <w:r w:rsidRPr="006441D4">
        <w:t xml:space="preserve"> </w:t>
      </w:r>
      <w:proofErr w:type="spellStart"/>
      <w:r w:rsidRPr="006441D4">
        <w:t>pengujian</w:t>
      </w:r>
      <w:proofErr w:type="spellEnd"/>
      <w:r w:rsidRPr="006441D4">
        <w:t xml:space="preserve"> yang paling </w:t>
      </w:r>
      <w:proofErr w:type="spellStart"/>
      <w:r w:rsidRPr="006441D4">
        <w:t>diakui</w:t>
      </w:r>
      <w:proofErr w:type="spellEnd"/>
      <w:r w:rsidRPr="006441D4">
        <w:t xml:space="preserve">, </w:t>
      </w:r>
      <w:proofErr w:type="spellStart"/>
      <w:r w:rsidRPr="006441D4">
        <w:t>termasuk</w:t>
      </w:r>
      <w:proofErr w:type="spellEnd"/>
      <w:r w:rsidRPr="006441D4">
        <w:t xml:space="preserve"> AATCC 15, 106, 107, 165, dan ISO 105 E01. </w:t>
      </w:r>
      <w:proofErr w:type="spellStart"/>
      <w:r w:rsidRPr="006441D4">
        <w:t>Dengan</w:t>
      </w:r>
      <w:proofErr w:type="spellEnd"/>
      <w:r w:rsidRPr="006441D4">
        <w:t xml:space="preserve"> </w:t>
      </w:r>
      <w:proofErr w:type="spellStart"/>
      <w:r w:rsidRPr="006441D4">
        <w:t>menggunakan</w:t>
      </w:r>
      <w:proofErr w:type="spellEnd"/>
      <w:r w:rsidRPr="006441D4">
        <w:t xml:space="preserve"> </w:t>
      </w:r>
      <w:proofErr w:type="spellStart"/>
      <w:r w:rsidRPr="006441D4">
        <w:t>satu</w:t>
      </w:r>
      <w:proofErr w:type="spellEnd"/>
      <w:r w:rsidRPr="006441D4">
        <w:t xml:space="preserve"> </w:t>
      </w:r>
      <w:proofErr w:type="spellStart"/>
      <w:r w:rsidRPr="006441D4">
        <w:t>solusi</w:t>
      </w:r>
      <w:proofErr w:type="spellEnd"/>
      <w:r w:rsidRPr="006441D4">
        <w:t xml:space="preserve"> yang </w:t>
      </w:r>
      <w:proofErr w:type="spellStart"/>
      <w:r w:rsidRPr="006441D4">
        <w:t>telah</w:t>
      </w:r>
      <w:proofErr w:type="spellEnd"/>
      <w:r w:rsidRPr="006441D4">
        <w:t xml:space="preserve"> </w:t>
      </w:r>
      <w:proofErr w:type="spellStart"/>
      <w:r w:rsidRPr="006441D4">
        <w:t>terverifikasi</w:t>
      </w:r>
      <w:proofErr w:type="spellEnd"/>
      <w:r w:rsidRPr="006441D4">
        <w:t xml:space="preserve"> </w:t>
      </w:r>
      <w:proofErr w:type="spellStart"/>
      <w:r w:rsidRPr="006441D4">
        <w:t>ini</w:t>
      </w:r>
      <w:proofErr w:type="spellEnd"/>
      <w:r w:rsidRPr="006441D4">
        <w:t xml:space="preserve">, Anda </w:t>
      </w:r>
      <w:proofErr w:type="spellStart"/>
      <w:r w:rsidRPr="006441D4">
        <w:t>dapat</w:t>
      </w:r>
      <w:proofErr w:type="spellEnd"/>
      <w:r w:rsidRPr="006441D4">
        <w:t xml:space="preserve"> </w:t>
      </w:r>
      <w:proofErr w:type="spellStart"/>
      <w:r w:rsidRPr="006441D4">
        <w:t>dengan</w:t>
      </w:r>
      <w:proofErr w:type="spellEnd"/>
      <w:r w:rsidRPr="006441D4">
        <w:t xml:space="preserve"> </w:t>
      </w:r>
      <w:proofErr w:type="spellStart"/>
      <w:r w:rsidRPr="006441D4">
        <w:t>percaya</w:t>
      </w:r>
      <w:proofErr w:type="spellEnd"/>
      <w:r w:rsidRPr="006441D4">
        <w:t xml:space="preserve"> </w:t>
      </w:r>
      <w:proofErr w:type="spellStart"/>
      <w:r w:rsidRPr="006441D4">
        <w:t>diri</w:t>
      </w:r>
      <w:proofErr w:type="spellEnd"/>
      <w:r w:rsidRPr="006441D4">
        <w:t xml:space="preserve"> </w:t>
      </w:r>
      <w:proofErr w:type="spellStart"/>
      <w:r w:rsidRPr="006441D4">
        <w:t>menyatakan</w:t>
      </w:r>
      <w:proofErr w:type="spellEnd"/>
      <w:r w:rsidRPr="006441D4">
        <w:t xml:space="preserve"> </w:t>
      </w:r>
      <w:proofErr w:type="spellStart"/>
      <w:r w:rsidRPr="006441D4">
        <w:t>bahwa</w:t>
      </w:r>
      <w:proofErr w:type="spellEnd"/>
      <w:r w:rsidRPr="006441D4">
        <w:t xml:space="preserve"> </w:t>
      </w:r>
      <w:proofErr w:type="spellStart"/>
      <w:r w:rsidRPr="006441D4">
        <w:t>produk</w:t>
      </w:r>
      <w:proofErr w:type="spellEnd"/>
      <w:r w:rsidRPr="006441D4">
        <w:t xml:space="preserve"> Anda </w:t>
      </w:r>
      <w:proofErr w:type="spellStart"/>
      <w:r w:rsidRPr="006441D4">
        <w:t>telah</w:t>
      </w:r>
      <w:proofErr w:type="spellEnd"/>
      <w:r w:rsidRPr="006441D4">
        <w:t xml:space="preserve"> </w:t>
      </w:r>
      <w:proofErr w:type="spellStart"/>
      <w:r w:rsidRPr="006441D4">
        <w:t>melewati</w:t>
      </w:r>
      <w:proofErr w:type="spellEnd"/>
      <w:r w:rsidRPr="006441D4">
        <w:t xml:space="preserve"> </w:t>
      </w:r>
      <w:proofErr w:type="spellStart"/>
      <w:r w:rsidRPr="006441D4">
        <w:t>prosedur</w:t>
      </w:r>
      <w:proofErr w:type="spellEnd"/>
      <w:r w:rsidRPr="006441D4">
        <w:t xml:space="preserve"> </w:t>
      </w:r>
      <w:proofErr w:type="spellStart"/>
      <w:r w:rsidRPr="006441D4">
        <w:t>kontrol</w:t>
      </w:r>
      <w:proofErr w:type="spellEnd"/>
      <w:r w:rsidRPr="006441D4">
        <w:t xml:space="preserve"> </w:t>
      </w:r>
      <w:proofErr w:type="spellStart"/>
      <w:r w:rsidRPr="006441D4">
        <w:t>kualitas</w:t>
      </w:r>
      <w:proofErr w:type="spellEnd"/>
      <w:r w:rsidRPr="006441D4">
        <w:t xml:space="preserve"> yang </w:t>
      </w:r>
      <w:proofErr w:type="spellStart"/>
      <w:r w:rsidRPr="006441D4">
        <w:t>ketat</w:t>
      </w:r>
      <w:proofErr w:type="spellEnd"/>
      <w:r w:rsidRPr="006441D4">
        <w:t xml:space="preserve"> dan </w:t>
      </w:r>
      <w:proofErr w:type="spellStart"/>
      <w:r w:rsidRPr="006441D4">
        <w:t>diakui</w:t>
      </w:r>
      <w:proofErr w:type="spellEnd"/>
      <w:r w:rsidRPr="006441D4">
        <w:t xml:space="preserve"> </w:t>
      </w:r>
      <w:proofErr w:type="spellStart"/>
      <w:r w:rsidRPr="006441D4">
        <w:t>secara</w:t>
      </w:r>
      <w:proofErr w:type="spellEnd"/>
      <w:r w:rsidRPr="006441D4">
        <w:t xml:space="preserve"> global.</w:t>
      </w:r>
    </w:p>
    <w:p w14:paraId="63D1F633" w14:textId="77777777" w:rsidR="006441D4" w:rsidRPr="006441D4" w:rsidRDefault="006441D4" w:rsidP="006441D4">
      <w:pPr>
        <w:pBdr>
          <w:bottom w:val="double" w:sz="6" w:space="1" w:color="auto"/>
        </w:pBdr>
        <w:spacing w:after="0" w:line="240" w:lineRule="auto"/>
        <w:jc w:val="both"/>
      </w:pPr>
      <w:proofErr w:type="spellStart"/>
      <w:r w:rsidRPr="006441D4">
        <w:t>Dengan</w:t>
      </w:r>
      <w:proofErr w:type="spellEnd"/>
      <w:r w:rsidRPr="006441D4">
        <w:t xml:space="preserve"> </w:t>
      </w:r>
      <w:proofErr w:type="spellStart"/>
      <w:r w:rsidRPr="006441D4">
        <w:t>mengadopsi</w:t>
      </w:r>
      <w:proofErr w:type="spellEnd"/>
      <w:r w:rsidRPr="006441D4">
        <w:t xml:space="preserve"> kit </w:t>
      </w:r>
      <w:proofErr w:type="spellStart"/>
      <w:r w:rsidRPr="006441D4">
        <w:t>pengujian</w:t>
      </w:r>
      <w:proofErr w:type="spellEnd"/>
      <w:r w:rsidRPr="006441D4">
        <w:t xml:space="preserve"> </w:t>
      </w:r>
      <w:proofErr w:type="spellStart"/>
      <w:r w:rsidRPr="006441D4">
        <w:t>lengkap</w:t>
      </w:r>
      <w:proofErr w:type="spellEnd"/>
      <w:r w:rsidRPr="006441D4">
        <w:t xml:space="preserve"> </w:t>
      </w:r>
      <w:proofErr w:type="spellStart"/>
      <w:r w:rsidRPr="006441D4">
        <w:t>ini</w:t>
      </w:r>
      <w:proofErr w:type="spellEnd"/>
      <w:r w:rsidRPr="006441D4">
        <w:t xml:space="preserve">, Anda </w:t>
      </w:r>
      <w:proofErr w:type="spellStart"/>
      <w:r w:rsidRPr="006441D4">
        <w:t>melakukan</w:t>
      </w:r>
      <w:proofErr w:type="spellEnd"/>
      <w:r w:rsidRPr="006441D4">
        <w:t xml:space="preserve"> </w:t>
      </w:r>
      <w:proofErr w:type="spellStart"/>
      <w:r w:rsidRPr="006441D4">
        <w:t>investasi</w:t>
      </w:r>
      <w:proofErr w:type="spellEnd"/>
      <w:r w:rsidRPr="006441D4">
        <w:t xml:space="preserve"> </w:t>
      </w:r>
      <w:proofErr w:type="spellStart"/>
      <w:r w:rsidRPr="006441D4">
        <w:t>strategis</w:t>
      </w:r>
      <w:proofErr w:type="spellEnd"/>
      <w:r w:rsidRPr="006441D4">
        <w:t xml:space="preserve"> </w:t>
      </w:r>
      <w:proofErr w:type="spellStart"/>
      <w:r w:rsidRPr="006441D4">
        <w:t>untuk</w:t>
      </w:r>
      <w:proofErr w:type="spellEnd"/>
      <w:r w:rsidRPr="006441D4">
        <w:t xml:space="preserve"> </w:t>
      </w:r>
      <w:proofErr w:type="spellStart"/>
      <w:r w:rsidRPr="006441D4">
        <w:t>efisiensi</w:t>
      </w:r>
      <w:proofErr w:type="spellEnd"/>
      <w:r w:rsidRPr="006441D4">
        <w:t xml:space="preserve"> </w:t>
      </w:r>
      <w:proofErr w:type="spellStart"/>
      <w:r w:rsidRPr="006441D4">
        <w:t>operasional</w:t>
      </w:r>
      <w:proofErr w:type="spellEnd"/>
      <w:r w:rsidRPr="006441D4">
        <w:t xml:space="preserve"> dan </w:t>
      </w:r>
      <w:proofErr w:type="spellStart"/>
      <w:r w:rsidRPr="006441D4">
        <w:t>reputasi</w:t>
      </w:r>
      <w:proofErr w:type="spellEnd"/>
      <w:r w:rsidRPr="006441D4">
        <w:t xml:space="preserve"> </w:t>
      </w:r>
      <w:proofErr w:type="spellStart"/>
      <w:r w:rsidRPr="006441D4">
        <w:t>merek</w:t>
      </w:r>
      <w:proofErr w:type="spellEnd"/>
      <w:r w:rsidRPr="006441D4">
        <w:t xml:space="preserve">. Proses </w:t>
      </w:r>
      <w:proofErr w:type="spellStart"/>
      <w:r w:rsidRPr="006441D4">
        <w:t>pengujian</w:t>
      </w:r>
      <w:proofErr w:type="spellEnd"/>
      <w:r w:rsidRPr="006441D4">
        <w:t xml:space="preserve"> yang </w:t>
      </w:r>
      <w:proofErr w:type="spellStart"/>
      <w:r w:rsidRPr="006441D4">
        <w:t>lebih</w:t>
      </w:r>
      <w:proofErr w:type="spellEnd"/>
      <w:r w:rsidRPr="006441D4">
        <w:t xml:space="preserve"> </w:t>
      </w:r>
      <w:proofErr w:type="spellStart"/>
      <w:r w:rsidRPr="006441D4">
        <w:t>cepat</w:t>
      </w:r>
      <w:proofErr w:type="spellEnd"/>
      <w:r w:rsidRPr="006441D4">
        <w:t xml:space="preserve"> dan </w:t>
      </w:r>
      <w:proofErr w:type="spellStart"/>
      <w:r w:rsidRPr="006441D4">
        <w:t>sederhana</w:t>
      </w:r>
      <w:proofErr w:type="spellEnd"/>
      <w:r w:rsidRPr="006441D4">
        <w:t xml:space="preserve"> </w:t>
      </w:r>
      <w:proofErr w:type="spellStart"/>
      <w:r w:rsidRPr="006441D4">
        <w:t>berarti</w:t>
      </w:r>
      <w:proofErr w:type="spellEnd"/>
      <w:r w:rsidRPr="006441D4">
        <w:t xml:space="preserve"> </w:t>
      </w:r>
      <w:proofErr w:type="spellStart"/>
      <w:r w:rsidRPr="006441D4">
        <w:t>peningkatan</w:t>
      </w:r>
      <w:proofErr w:type="spellEnd"/>
      <w:r w:rsidRPr="006441D4">
        <w:t xml:space="preserve"> </w:t>
      </w:r>
      <w:proofErr w:type="spellStart"/>
      <w:r w:rsidRPr="006441D4">
        <w:t>produktivitas</w:t>
      </w:r>
      <w:proofErr w:type="spellEnd"/>
      <w:r w:rsidRPr="006441D4">
        <w:t xml:space="preserve"> </w:t>
      </w:r>
      <w:proofErr w:type="spellStart"/>
      <w:r w:rsidRPr="006441D4">
        <w:t>laboratorium</w:t>
      </w:r>
      <w:proofErr w:type="spellEnd"/>
      <w:r w:rsidRPr="006441D4">
        <w:t xml:space="preserve">. Hasil yang </w:t>
      </w:r>
      <w:proofErr w:type="spellStart"/>
      <w:r w:rsidRPr="006441D4">
        <w:t>akurat</w:t>
      </w:r>
      <w:proofErr w:type="spellEnd"/>
      <w:r w:rsidRPr="006441D4">
        <w:t xml:space="preserve"> dan </w:t>
      </w:r>
      <w:proofErr w:type="spellStart"/>
      <w:r w:rsidRPr="006441D4">
        <w:t>sesuai</w:t>
      </w:r>
      <w:proofErr w:type="spellEnd"/>
      <w:r w:rsidRPr="006441D4">
        <w:t xml:space="preserve"> </w:t>
      </w:r>
      <w:proofErr w:type="spellStart"/>
      <w:r w:rsidRPr="006441D4">
        <w:t>standar</w:t>
      </w:r>
      <w:proofErr w:type="spellEnd"/>
      <w:r w:rsidRPr="006441D4">
        <w:t xml:space="preserve"> </w:t>
      </w:r>
      <w:proofErr w:type="spellStart"/>
      <w:r w:rsidRPr="006441D4">
        <w:t>internasional</w:t>
      </w:r>
      <w:proofErr w:type="spellEnd"/>
      <w:r w:rsidRPr="006441D4">
        <w:t xml:space="preserve"> </w:t>
      </w:r>
      <w:proofErr w:type="spellStart"/>
      <w:r w:rsidRPr="006441D4">
        <w:t>akan</w:t>
      </w:r>
      <w:proofErr w:type="spellEnd"/>
      <w:r w:rsidRPr="006441D4">
        <w:t xml:space="preserve"> </w:t>
      </w:r>
      <w:proofErr w:type="spellStart"/>
      <w:r w:rsidRPr="006441D4">
        <w:t>memperkuat</w:t>
      </w:r>
      <w:proofErr w:type="spellEnd"/>
      <w:r w:rsidRPr="006441D4">
        <w:t xml:space="preserve"> </w:t>
      </w:r>
      <w:proofErr w:type="spellStart"/>
      <w:r w:rsidRPr="006441D4">
        <w:t>kepercayaan</w:t>
      </w:r>
      <w:proofErr w:type="spellEnd"/>
      <w:r w:rsidRPr="006441D4">
        <w:t xml:space="preserve"> </w:t>
      </w:r>
      <w:proofErr w:type="spellStart"/>
      <w:r w:rsidRPr="006441D4">
        <w:t>pelanggan</w:t>
      </w:r>
      <w:proofErr w:type="spellEnd"/>
      <w:r w:rsidRPr="006441D4">
        <w:t xml:space="preserve">, </w:t>
      </w:r>
      <w:proofErr w:type="spellStart"/>
      <w:r w:rsidRPr="006441D4">
        <w:t>mengurangi</w:t>
      </w:r>
      <w:proofErr w:type="spellEnd"/>
      <w:r w:rsidRPr="006441D4">
        <w:t xml:space="preserve"> </w:t>
      </w:r>
      <w:proofErr w:type="spellStart"/>
      <w:r w:rsidRPr="006441D4">
        <w:t>risiko</w:t>
      </w:r>
      <w:proofErr w:type="spellEnd"/>
      <w:r w:rsidRPr="006441D4">
        <w:t xml:space="preserve"> </w:t>
      </w:r>
      <w:proofErr w:type="spellStart"/>
      <w:r w:rsidRPr="006441D4">
        <w:t>kegagalan</w:t>
      </w:r>
      <w:proofErr w:type="spellEnd"/>
      <w:r w:rsidRPr="006441D4">
        <w:t xml:space="preserve"> </w:t>
      </w:r>
      <w:proofErr w:type="spellStart"/>
      <w:r w:rsidRPr="006441D4">
        <w:t>produk</w:t>
      </w:r>
      <w:proofErr w:type="spellEnd"/>
      <w:r w:rsidRPr="006441D4">
        <w:t xml:space="preserve">, dan </w:t>
      </w:r>
      <w:proofErr w:type="spellStart"/>
      <w:r w:rsidRPr="006441D4">
        <w:t>memberikan</w:t>
      </w:r>
      <w:proofErr w:type="spellEnd"/>
      <w:r w:rsidRPr="006441D4">
        <w:t xml:space="preserve"> </w:t>
      </w:r>
      <w:proofErr w:type="spellStart"/>
      <w:r w:rsidRPr="006441D4">
        <w:t>keunggulan</w:t>
      </w:r>
      <w:proofErr w:type="spellEnd"/>
      <w:r w:rsidRPr="006441D4">
        <w:t xml:space="preserve"> </w:t>
      </w:r>
      <w:proofErr w:type="spellStart"/>
      <w:r w:rsidRPr="006441D4">
        <w:t>kompetitif</w:t>
      </w:r>
      <w:proofErr w:type="spellEnd"/>
      <w:r w:rsidRPr="006441D4">
        <w:t xml:space="preserve"> yang solid. </w:t>
      </w:r>
      <w:proofErr w:type="spellStart"/>
      <w:r w:rsidRPr="006441D4">
        <w:t>Jadikan</w:t>
      </w:r>
      <w:proofErr w:type="spellEnd"/>
      <w:r w:rsidRPr="006441D4">
        <w:t xml:space="preserve"> </w:t>
      </w:r>
      <w:proofErr w:type="spellStart"/>
      <w:r w:rsidRPr="006441D4">
        <w:t>jaminan</w:t>
      </w:r>
      <w:proofErr w:type="spellEnd"/>
      <w:r w:rsidRPr="006441D4">
        <w:t xml:space="preserve"> </w:t>
      </w:r>
      <w:proofErr w:type="spellStart"/>
      <w:r w:rsidRPr="006441D4">
        <w:t>kualitas</w:t>
      </w:r>
      <w:proofErr w:type="spellEnd"/>
      <w:r w:rsidRPr="006441D4">
        <w:t xml:space="preserve"> </w:t>
      </w:r>
      <w:proofErr w:type="spellStart"/>
      <w:r w:rsidRPr="006441D4">
        <w:t>sebagai</w:t>
      </w:r>
      <w:proofErr w:type="spellEnd"/>
      <w:r w:rsidRPr="006441D4">
        <w:t xml:space="preserve"> pilar </w:t>
      </w:r>
      <w:proofErr w:type="spellStart"/>
      <w:r w:rsidRPr="006441D4">
        <w:t>utama</w:t>
      </w:r>
      <w:proofErr w:type="spellEnd"/>
      <w:r w:rsidRPr="006441D4">
        <w:t xml:space="preserve"> </w:t>
      </w:r>
      <w:proofErr w:type="spellStart"/>
      <w:r w:rsidRPr="006441D4">
        <w:t>bisnis</w:t>
      </w:r>
      <w:proofErr w:type="spellEnd"/>
      <w:r w:rsidRPr="006441D4">
        <w:t xml:space="preserve"> </w:t>
      </w:r>
      <w:proofErr w:type="spellStart"/>
      <w:r w:rsidRPr="006441D4">
        <w:t>garmen</w:t>
      </w:r>
      <w:proofErr w:type="spellEnd"/>
      <w:r w:rsidRPr="006441D4">
        <w:t xml:space="preserve"> dan </w:t>
      </w:r>
      <w:proofErr w:type="spellStart"/>
      <w:r w:rsidRPr="006441D4">
        <w:t>tekstil</w:t>
      </w:r>
      <w:proofErr w:type="spellEnd"/>
      <w:r w:rsidRPr="006441D4">
        <w:t xml:space="preserve"> Anda </w:t>
      </w:r>
      <w:proofErr w:type="spellStart"/>
      <w:r w:rsidRPr="006441D4">
        <w:t>dengan</w:t>
      </w:r>
      <w:proofErr w:type="spellEnd"/>
      <w:r w:rsidRPr="006441D4">
        <w:t xml:space="preserve"> </w:t>
      </w:r>
      <w:proofErr w:type="spellStart"/>
      <w:r w:rsidRPr="006441D4">
        <w:t>solusi</w:t>
      </w:r>
      <w:proofErr w:type="spellEnd"/>
      <w:r w:rsidRPr="006441D4">
        <w:t xml:space="preserve"> </w:t>
      </w:r>
      <w:proofErr w:type="spellStart"/>
      <w:r w:rsidRPr="006441D4">
        <w:t>pengujian</w:t>
      </w:r>
      <w:proofErr w:type="spellEnd"/>
      <w:r w:rsidRPr="006441D4">
        <w:t xml:space="preserve"> yang </w:t>
      </w:r>
      <w:proofErr w:type="spellStart"/>
      <w:r w:rsidRPr="006441D4">
        <w:t>lengkap</w:t>
      </w:r>
      <w:proofErr w:type="spellEnd"/>
      <w:r w:rsidRPr="006441D4">
        <w:t xml:space="preserve"> dan </w:t>
      </w:r>
      <w:proofErr w:type="spellStart"/>
      <w:r w:rsidRPr="006441D4">
        <w:t>profesional</w:t>
      </w:r>
      <w:proofErr w:type="spellEnd"/>
      <w:r w:rsidRPr="006441D4">
        <w:t>.</w:t>
      </w:r>
    </w:p>
    <w:p w14:paraId="0D1B6525" w14:textId="77777777" w:rsidR="006441D4" w:rsidRPr="006441D4" w:rsidRDefault="006441D4" w:rsidP="006441D4">
      <w:pPr>
        <w:spacing w:after="0" w:line="240" w:lineRule="auto"/>
        <w:jc w:val="both"/>
      </w:pPr>
      <w:r w:rsidRPr="006441D4">
        <w:t xml:space="preserve">Introduce maximum efficiency and accuracy into your laboratory with this integrated solution for </w:t>
      </w:r>
      <w:proofErr w:type="spellStart"/>
      <w:r w:rsidRPr="006441D4">
        <w:t>colorfastness</w:t>
      </w:r>
      <w:proofErr w:type="spellEnd"/>
      <w:r w:rsidRPr="006441D4">
        <w:t xml:space="preserve"> testing. This comprehensive testing package is designed as a complete set, consisting of a perspiration fastness tester and a precision oven. This combination eliminates the need to source separate equipment, streamlining your quality control workflow and ensuring all components work harmoniously to deliver the most reliable results for testing textile </w:t>
      </w:r>
      <w:proofErr w:type="spellStart"/>
      <w:r w:rsidRPr="006441D4">
        <w:t>color</w:t>
      </w:r>
      <w:proofErr w:type="spellEnd"/>
      <w:r w:rsidRPr="006441D4">
        <w:t xml:space="preserve"> against water and perspiration.</w:t>
      </w:r>
    </w:p>
    <w:p w14:paraId="6F03EF2A" w14:textId="77777777" w:rsidR="006441D4" w:rsidRPr="006441D4" w:rsidRDefault="006441D4" w:rsidP="006441D4">
      <w:pPr>
        <w:spacing w:after="0" w:line="240" w:lineRule="auto"/>
        <w:jc w:val="both"/>
      </w:pPr>
      <w:r w:rsidRPr="006441D4">
        <w:t>Each component in this kit is engineered for the highest precision. The included oven provides stable and accurate temperature control, a critical factor for consistently simulating exposure conditions. Paired with calibrated weight sets compliant with both AATCC and ISO standards, the instrument applies uniform pressure to every test sample. This combination of controlled temperature and standardized pressure is the key to achieving repeatable and trustworthy test outcomes.</w:t>
      </w:r>
    </w:p>
    <w:p w14:paraId="04FB1D57" w14:textId="77777777" w:rsidR="006441D4" w:rsidRPr="006441D4" w:rsidRDefault="006441D4" w:rsidP="006441D4">
      <w:pPr>
        <w:spacing w:after="0" w:line="240" w:lineRule="auto"/>
        <w:jc w:val="both"/>
      </w:pPr>
      <w:r w:rsidRPr="006441D4">
        <w:t>Ensure your textile products gain acceptance in the global marketplace with full adherence to international standards. This testing kit is meticulously designed to meet a demanding range of the most recognized testing protocols, including AATCC 15, 106, 107, 165, and ISO 105 E01. By using a single, verified solution, you can confidently certify that your products have undergone rigorous, globally acknowledged quality control procedures.</w:t>
      </w:r>
    </w:p>
    <w:p w14:paraId="1B405BBB" w14:textId="1D496DF9" w:rsidR="006441D4" w:rsidRPr="006441D4" w:rsidRDefault="006441D4" w:rsidP="006441D4">
      <w:pPr>
        <w:spacing w:after="0" w:line="240" w:lineRule="auto"/>
        <w:jc w:val="both"/>
      </w:pPr>
      <w:r w:rsidRPr="006441D4">
        <w:t>By adopting this complete testing kit, you are making a strategic investment in operational efficiency and brand reputation. A faster, more straightforward testing process translates to increased laboratory productivity. Accurate, standard compliant results will fortify customer trust, mitigate the risk of product failure, and provide a solid competitive advantage. Make quality assurance a cornerstone of your garment and textile business with this all in one, professional testing solution.</w:t>
      </w:r>
    </w:p>
    <w:sectPr w:rsidR="006441D4" w:rsidRPr="006441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1D4"/>
    <w:rsid w:val="001B3DEC"/>
    <w:rsid w:val="006441D4"/>
    <w:rsid w:val="0067384B"/>
    <w:rsid w:val="00A70E7A"/>
    <w:rsid w:val="00B815A5"/>
    <w:rsid w:val="00FB7B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70DB1"/>
  <w15:chartTrackingRefBased/>
  <w15:docId w15:val="{F9257B44-AF3F-4949-8AEE-A90FE02A5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41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41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41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41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41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41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41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41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41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41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41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41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41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41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41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41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41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41D4"/>
    <w:rPr>
      <w:rFonts w:eastAsiaTheme="majorEastAsia" w:cstheme="majorBidi"/>
      <w:color w:val="272727" w:themeColor="text1" w:themeTint="D8"/>
    </w:rPr>
  </w:style>
  <w:style w:type="paragraph" w:styleId="Title">
    <w:name w:val="Title"/>
    <w:basedOn w:val="Normal"/>
    <w:next w:val="Normal"/>
    <w:link w:val="TitleChar"/>
    <w:uiPriority w:val="10"/>
    <w:qFormat/>
    <w:rsid w:val="006441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41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41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41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41D4"/>
    <w:pPr>
      <w:spacing w:before="160"/>
      <w:jc w:val="center"/>
    </w:pPr>
    <w:rPr>
      <w:i/>
      <w:iCs/>
      <w:color w:val="404040" w:themeColor="text1" w:themeTint="BF"/>
    </w:rPr>
  </w:style>
  <w:style w:type="character" w:customStyle="1" w:styleId="QuoteChar">
    <w:name w:val="Quote Char"/>
    <w:basedOn w:val="DefaultParagraphFont"/>
    <w:link w:val="Quote"/>
    <w:uiPriority w:val="29"/>
    <w:rsid w:val="006441D4"/>
    <w:rPr>
      <w:i/>
      <w:iCs/>
      <w:color w:val="404040" w:themeColor="text1" w:themeTint="BF"/>
    </w:rPr>
  </w:style>
  <w:style w:type="paragraph" w:styleId="ListParagraph">
    <w:name w:val="List Paragraph"/>
    <w:basedOn w:val="Normal"/>
    <w:uiPriority w:val="34"/>
    <w:qFormat/>
    <w:rsid w:val="006441D4"/>
    <w:pPr>
      <w:ind w:left="720"/>
      <w:contextualSpacing/>
    </w:pPr>
  </w:style>
  <w:style w:type="character" w:styleId="IntenseEmphasis">
    <w:name w:val="Intense Emphasis"/>
    <w:basedOn w:val="DefaultParagraphFont"/>
    <w:uiPriority w:val="21"/>
    <w:qFormat/>
    <w:rsid w:val="006441D4"/>
    <w:rPr>
      <w:i/>
      <w:iCs/>
      <w:color w:val="2F5496" w:themeColor="accent1" w:themeShade="BF"/>
    </w:rPr>
  </w:style>
  <w:style w:type="paragraph" w:styleId="IntenseQuote">
    <w:name w:val="Intense Quote"/>
    <w:basedOn w:val="Normal"/>
    <w:next w:val="Normal"/>
    <w:link w:val="IntenseQuoteChar"/>
    <w:uiPriority w:val="30"/>
    <w:qFormat/>
    <w:rsid w:val="006441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41D4"/>
    <w:rPr>
      <w:i/>
      <w:iCs/>
      <w:color w:val="2F5496" w:themeColor="accent1" w:themeShade="BF"/>
    </w:rPr>
  </w:style>
  <w:style w:type="character" w:styleId="IntenseReference">
    <w:name w:val="Intense Reference"/>
    <w:basedOn w:val="DefaultParagraphFont"/>
    <w:uiPriority w:val="32"/>
    <w:qFormat/>
    <w:rsid w:val="006441D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598</Words>
  <Characters>3409</Characters>
  <Application>Microsoft Office Word</Application>
  <DocSecurity>0</DocSecurity>
  <Lines>28</Lines>
  <Paragraphs>7</Paragraphs>
  <ScaleCrop>false</ScaleCrop>
  <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2025-09-18T03:22:00Z</dcterms:created>
  <dcterms:modified xsi:type="dcterms:W3CDTF">2025-09-18T03:22:00Z</dcterms:modified>
</cp:coreProperties>
</file>